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1C0" w:rsidRPr="00CB485C" w:rsidRDefault="00FF61C0" w:rsidP="00247BA3">
      <w:pPr>
        <w:pStyle w:val="NoSpacing"/>
        <w:jc w:val="center"/>
        <w:rPr>
          <w:rFonts w:ascii="Whitney Semibold" w:hAnsi="Whitney Semibold"/>
          <w:color w:val="002060"/>
          <w:sz w:val="32"/>
          <w:szCs w:val="32"/>
        </w:rPr>
      </w:pPr>
      <w:r w:rsidRPr="00CB485C">
        <w:rPr>
          <w:rFonts w:ascii="Whitney Semibold" w:hAnsi="Whitney Semibold"/>
          <w:b/>
          <w:color w:val="002060"/>
          <w:sz w:val="32"/>
          <w:szCs w:val="32"/>
        </w:rPr>
        <w:t>Postdoctoral Research Fellow</w:t>
      </w:r>
      <w:r w:rsidR="00FD0C27" w:rsidRPr="00CB485C">
        <w:rPr>
          <w:rStyle w:val="FootnoteReference"/>
          <w:rFonts w:ascii="Whitney Semibold" w:hAnsi="Whitney Semibold"/>
          <w:b/>
          <w:color w:val="002060"/>
          <w:sz w:val="28"/>
          <w:szCs w:val="28"/>
        </w:rPr>
        <w:footnoteReference w:id="1"/>
      </w:r>
      <w:r w:rsidR="00CB485C" w:rsidRPr="00CB485C">
        <w:rPr>
          <w:rFonts w:ascii="Whitney Semibold" w:hAnsi="Whitney Semibold"/>
          <w:b/>
          <w:color w:val="002060"/>
          <w:sz w:val="28"/>
          <w:szCs w:val="28"/>
        </w:rPr>
        <w:t xml:space="preserve"> </w:t>
      </w:r>
      <w:r w:rsidR="00247BA3" w:rsidRPr="00CB485C">
        <w:rPr>
          <w:rStyle w:val="FootnoteReference"/>
          <w:rFonts w:ascii="Whitney Semibold" w:hAnsi="Whitney Semibold"/>
          <w:b/>
          <w:color w:val="002060"/>
          <w:sz w:val="28"/>
          <w:szCs w:val="28"/>
        </w:rPr>
        <w:footnoteReference w:id="2"/>
      </w:r>
      <w:r w:rsidR="00247BA3" w:rsidRPr="00CB485C">
        <w:rPr>
          <w:rFonts w:ascii="Whitney Semibold" w:hAnsi="Whitney Semibold"/>
          <w:color w:val="002060"/>
          <w:sz w:val="32"/>
          <w:szCs w:val="32"/>
        </w:rPr>
        <w:t xml:space="preserve"> </w:t>
      </w:r>
      <w:r w:rsidR="00CB485C">
        <w:rPr>
          <w:rFonts w:ascii="Whitney Semibold" w:hAnsi="Whitney Semibold"/>
          <w:color w:val="002060"/>
          <w:sz w:val="32"/>
          <w:szCs w:val="32"/>
        </w:rPr>
        <w:t>A</w:t>
      </w:r>
      <w:r w:rsidR="0005400C" w:rsidRPr="00CB485C">
        <w:rPr>
          <w:rFonts w:ascii="Whitney Semibold" w:hAnsi="Whitney Semibold"/>
          <w:color w:val="002060"/>
          <w:sz w:val="32"/>
          <w:szCs w:val="32"/>
        </w:rPr>
        <w:t xml:space="preserve">ppointment </w:t>
      </w:r>
      <w:r w:rsidR="001F21CE" w:rsidRPr="00CB485C">
        <w:rPr>
          <w:rFonts w:ascii="Whitney Semibold" w:hAnsi="Whitney Semibold"/>
          <w:color w:val="002060"/>
          <w:sz w:val="32"/>
          <w:szCs w:val="32"/>
        </w:rPr>
        <w:t>Request</w:t>
      </w:r>
      <w:r w:rsidRPr="00CB485C">
        <w:rPr>
          <w:rFonts w:ascii="Whitney Semibold" w:hAnsi="Whitney Semibold"/>
          <w:color w:val="002060"/>
          <w:sz w:val="32"/>
          <w:szCs w:val="32"/>
        </w:rPr>
        <w:t xml:space="preserve"> Form</w:t>
      </w:r>
      <w:r w:rsidR="0005400C" w:rsidRPr="00CB485C">
        <w:rPr>
          <w:rStyle w:val="FootnoteReference"/>
          <w:rFonts w:ascii="Whitney Semibold" w:hAnsi="Whitney Semibold"/>
          <w:b/>
          <w:color w:val="002060"/>
          <w:sz w:val="28"/>
          <w:szCs w:val="28"/>
        </w:rPr>
        <w:footnoteReference w:id="3"/>
      </w:r>
    </w:p>
    <w:p w:rsidR="00630DE2" w:rsidRPr="0052008D" w:rsidRDefault="00630DE2" w:rsidP="00630DE2">
      <w:pPr>
        <w:ind w:left="720" w:hanging="360"/>
        <w:rPr>
          <w:rFonts w:ascii="Whitney Book" w:hAnsi="Whitney Book"/>
          <w:color w:val="002060"/>
          <w:sz w:val="28"/>
          <w:szCs w:val="28"/>
        </w:rPr>
      </w:pPr>
    </w:p>
    <w:p w:rsidR="009E4E3F" w:rsidRPr="0052008D" w:rsidRDefault="00630DE2" w:rsidP="00D647FE">
      <w:pPr>
        <w:ind w:left="360" w:hanging="360"/>
        <w:rPr>
          <w:rFonts w:ascii="Whitney Book" w:hAnsi="Whitney Book"/>
          <w:color w:val="002060"/>
          <w:sz w:val="28"/>
          <w:szCs w:val="28"/>
        </w:rPr>
      </w:pPr>
      <w:r w:rsidRPr="0052008D">
        <w:rPr>
          <w:rFonts w:ascii="Whitney Book" w:hAnsi="Whitney Book"/>
          <w:color w:val="002060"/>
          <w:sz w:val="28"/>
          <w:szCs w:val="28"/>
        </w:rPr>
        <w:t>SUPERVISOR’S NAME:</w:t>
      </w:r>
      <w:r w:rsidR="00460EA9">
        <w:rPr>
          <w:rFonts w:ascii="Whitney Book" w:hAnsi="Whitney Book"/>
          <w:color w:val="002060"/>
          <w:sz w:val="28"/>
          <w:szCs w:val="28"/>
        </w:rPr>
        <w:t xml:space="preserve">  </w:t>
      </w:r>
      <w:sdt>
        <w:sdtPr>
          <w:rPr>
            <w:rStyle w:val="Style2"/>
          </w:rPr>
          <w:id w:val="2146392365"/>
          <w:placeholder>
            <w:docPart w:val="DefaultPlaceholder_-1854013440"/>
          </w:placeholder>
          <w15:color w:val="C0C0C0"/>
          <w:text/>
        </w:sdtPr>
        <w:sdtEndPr>
          <w:rPr>
            <w:rStyle w:val="Style2"/>
          </w:rPr>
        </w:sdtEndPr>
        <w:sdtContent>
          <w:r w:rsidR="00460EA9" w:rsidRPr="00904F06">
            <w:rPr>
              <w:rStyle w:val="Style2"/>
            </w:rPr>
            <w:t xml:space="preserve">                                                                                                           </w:t>
          </w:r>
        </w:sdtContent>
      </w:sdt>
      <w:r w:rsidR="00460EA9" w:rsidRPr="0052008D">
        <w:rPr>
          <w:rFonts w:ascii="Whitney Book" w:hAnsi="Whitney Book"/>
          <w:color w:val="002060"/>
          <w:sz w:val="28"/>
          <w:szCs w:val="28"/>
        </w:rPr>
        <w:t xml:space="preserve"> </w:t>
      </w:r>
    </w:p>
    <w:p w:rsidR="00247BA3" w:rsidRDefault="00247BA3" w:rsidP="00D647FE">
      <w:pPr>
        <w:ind w:left="360" w:hanging="360"/>
        <w:rPr>
          <w:rFonts w:ascii="Whitney Book" w:hAnsi="Whitney Book"/>
          <w:color w:val="002060"/>
          <w:sz w:val="28"/>
          <w:szCs w:val="28"/>
        </w:rPr>
      </w:pPr>
    </w:p>
    <w:p w:rsidR="00630DE2" w:rsidRPr="0052008D" w:rsidRDefault="00630DE2" w:rsidP="00D647FE">
      <w:pPr>
        <w:ind w:left="360" w:hanging="360"/>
        <w:rPr>
          <w:rFonts w:ascii="Whitney Book" w:hAnsi="Whitney Book"/>
          <w:color w:val="002060"/>
          <w:sz w:val="28"/>
          <w:szCs w:val="28"/>
        </w:rPr>
      </w:pPr>
      <w:r w:rsidRPr="0052008D">
        <w:rPr>
          <w:rFonts w:ascii="Whitney Book" w:hAnsi="Whitney Book"/>
          <w:color w:val="002060"/>
          <w:sz w:val="28"/>
          <w:szCs w:val="28"/>
        </w:rPr>
        <w:t>POSTDOCTORAL FELLOW</w:t>
      </w:r>
      <w:r w:rsidR="00A4443F" w:rsidRPr="0052008D">
        <w:rPr>
          <w:rFonts w:ascii="Whitney Book" w:hAnsi="Whitney Book"/>
          <w:color w:val="002060"/>
          <w:sz w:val="28"/>
          <w:szCs w:val="28"/>
        </w:rPr>
        <w:t xml:space="preserve"> </w:t>
      </w:r>
      <w:r w:rsidR="0052008D">
        <w:rPr>
          <w:rFonts w:ascii="Whitney Book" w:hAnsi="Whitney Book"/>
          <w:color w:val="002060"/>
          <w:sz w:val="28"/>
          <w:szCs w:val="28"/>
        </w:rPr>
        <w:t xml:space="preserve">(PDF) </w:t>
      </w:r>
      <w:r w:rsidR="00A4443F" w:rsidRPr="0052008D">
        <w:rPr>
          <w:rFonts w:ascii="Whitney Book" w:hAnsi="Whitney Book"/>
          <w:color w:val="002060"/>
          <w:sz w:val="28"/>
          <w:szCs w:val="28"/>
        </w:rPr>
        <w:t>NAME</w:t>
      </w:r>
      <w:r w:rsidRPr="0052008D">
        <w:rPr>
          <w:rFonts w:ascii="Whitney Book" w:hAnsi="Whitney Book"/>
          <w:color w:val="002060"/>
          <w:sz w:val="28"/>
          <w:szCs w:val="28"/>
        </w:rPr>
        <w:t>:</w:t>
      </w:r>
    </w:p>
    <w:p w:rsidR="00A4443F" w:rsidRPr="0052008D" w:rsidRDefault="00630DE2" w:rsidP="0052008D">
      <w:pPr>
        <w:ind w:left="360" w:hanging="360"/>
        <w:rPr>
          <w:rFonts w:ascii="Whitney Book" w:hAnsi="Whitney Book"/>
          <w:color w:val="002060"/>
          <w:sz w:val="28"/>
          <w:szCs w:val="28"/>
        </w:rPr>
      </w:pPr>
      <w:r w:rsidRPr="0052008D">
        <w:rPr>
          <w:rFonts w:ascii="Whitney Book" w:hAnsi="Whitney Book"/>
          <w:color w:val="002060"/>
          <w:sz w:val="28"/>
          <w:szCs w:val="28"/>
        </w:rPr>
        <w:t>FIRST NAME</w:t>
      </w:r>
      <w:r w:rsidR="00460EA9">
        <w:rPr>
          <w:rFonts w:ascii="Whitney Book" w:hAnsi="Whitney Book"/>
          <w:color w:val="002060"/>
          <w:sz w:val="28"/>
          <w:szCs w:val="28"/>
        </w:rPr>
        <w:t xml:space="preserve"> </w:t>
      </w:r>
      <w:sdt>
        <w:sdtPr>
          <w:rPr>
            <w:rStyle w:val="Style4"/>
          </w:rPr>
          <w:id w:val="-1822721620"/>
          <w:placeholder>
            <w:docPart w:val="DefaultPlaceholder_-1854013440"/>
          </w:placeholder>
          <w15:color w:val="C0C0C0"/>
          <w:text/>
        </w:sdtPr>
        <w:sdtEndPr>
          <w:rPr>
            <w:rStyle w:val="Style4"/>
          </w:rPr>
        </w:sdtEndPr>
        <w:sdtContent>
          <w:r w:rsidR="00904F06" w:rsidRPr="00904F06">
            <w:rPr>
              <w:rStyle w:val="Style4"/>
            </w:rPr>
            <w:t xml:space="preserve">                                                       </w:t>
          </w:r>
        </w:sdtContent>
      </w:sdt>
      <w:r w:rsidRPr="0052008D">
        <w:rPr>
          <w:rFonts w:ascii="Whitney Book" w:hAnsi="Whitney Book"/>
          <w:color w:val="002060"/>
          <w:sz w:val="28"/>
          <w:szCs w:val="28"/>
        </w:rPr>
        <w:t xml:space="preserve">  LAST NAME</w:t>
      </w:r>
      <w:sdt>
        <w:sdtPr>
          <w:rPr>
            <w:rStyle w:val="Style3"/>
          </w:rPr>
          <w:id w:val="-68431892"/>
          <w:placeholder>
            <w:docPart w:val="DefaultPlaceholder_-1854013440"/>
          </w:placeholder>
          <w15:color w:val="C0C0C0"/>
          <w:text/>
        </w:sdtPr>
        <w:sdtEndPr>
          <w:rPr>
            <w:rStyle w:val="Style3"/>
          </w:rPr>
        </w:sdtEndPr>
        <w:sdtContent>
          <w:r w:rsidRPr="00904F06">
            <w:rPr>
              <w:rStyle w:val="Style3"/>
            </w:rPr>
            <w:t xml:space="preserve"> </w:t>
          </w:r>
          <w:r w:rsidR="00460EA9" w:rsidRPr="00904F06">
            <w:rPr>
              <w:rStyle w:val="Style3"/>
            </w:rPr>
            <w:t xml:space="preserve">                                                           </w:t>
          </w:r>
        </w:sdtContent>
      </w:sdt>
    </w:p>
    <w:p w:rsidR="0052008D" w:rsidRDefault="0052008D" w:rsidP="00A4443F">
      <w:pPr>
        <w:ind w:left="360" w:hanging="360"/>
        <w:rPr>
          <w:rFonts w:ascii="Whitney Book" w:hAnsi="Whitney Book"/>
          <w:color w:val="002060"/>
          <w:sz w:val="28"/>
          <w:szCs w:val="28"/>
        </w:rPr>
      </w:pPr>
    </w:p>
    <w:p w:rsidR="009E4E3F" w:rsidRDefault="00E717FB" w:rsidP="00A4443F">
      <w:pPr>
        <w:ind w:left="360" w:hanging="360"/>
        <w:rPr>
          <w:rFonts w:ascii="Whitney Book" w:hAnsi="Whitney Book"/>
          <w:color w:val="002060"/>
          <w:sz w:val="28"/>
          <w:szCs w:val="28"/>
        </w:rPr>
      </w:pPr>
      <w:sdt>
        <w:sdtPr>
          <w:rPr>
            <w:rFonts w:ascii="Whitney Book" w:hAnsi="Whitney Book"/>
            <w:color w:val="002060"/>
            <w:sz w:val="28"/>
            <w:szCs w:val="28"/>
          </w:rPr>
          <w:id w:val="-457262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0EA9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9E4E3F">
        <w:rPr>
          <w:rFonts w:ascii="Whitney Book" w:hAnsi="Whitney Book"/>
          <w:color w:val="002060"/>
          <w:sz w:val="28"/>
          <w:szCs w:val="28"/>
        </w:rPr>
        <w:t>ENSURE ELIGIB</w:t>
      </w:r>
      <w:r w:rsidR="004E3B32">
        <w:rPr>
          <w:rFonts w:ascii="Whitney Book" w:hAnsi="Whitney Book"/>
          <w:color w:val="002060"/>
          <w:sz w:val="28"/>
          <w:szCs w:val="28"/>
        </w:rPr>
        <w:t>ILITY</w:t>
      </w:r>
      <w:r w:rsidR="009E4E3F">
        <w:rPr>
          <w:rStyle w:val="FootnoteReference"/>
          <w:rFonts w:ascii="Whitney Book" w:hAnsi="Whitney Book"/>
          <w:color w:val="002060"/>
          <w:sz w:val="28"/>
          <w:szCs w:val="28"/>
        </w:rPr>
        <w:footnoteReference w:id="4"/>
      </w:r>
    </w:p>
    <w:p w:rsidR="00A41446" w:rsidRDefault="00A41446" w:rsidP="00A4443F">
      <w:pPr>
        <w:ind w:left="360" w:hanging="360"/>
        <w:rPr>
          <w:rFonts w:ascii="Whitney Book" w:hAnsi="Whitney Book"/>
          <w:color w:val="002060"/>
          <w:sz w:val="28"/>
          <w:szCs w:val="28"/>
        </w:rPr>
      </w:pPr>
    </w:p>
    <w:p w:rsidR="00170677" w:rsidRPr="0052008D" w:rsidRDefault="00D647FE" w:rsidP="00A4443F">
      <w:pPr>
        <w:ind w:left="360" w:hanging="360"/>
        <w:rPr>
          <w:rFonts w:ascii="Whitney Book" w:hAnsi="Whitney Book"/>
          <w:color w:val="002060"/>
          <w:sz w:val="28"/>
          <w:szCs w:val="28"/>
        </w:rPr>
      </w:pPr>
      <w:r w:rsidRPr="00A41446">
        <w:rPr>
          <w:rFonts w:ascii="Whitney Book" w:hAnsi="Whitney Book"/>
          <w:color w:val="002060"/>
          <w:sz w:val="28"/>
          <w:szCs w:val="28"/>
          <w:u w:val="single"/>
        </w:rPr>
        <w:t>POSTDOCTORAL FELLOW PROVIDES</w:t>
      </w:r>
      <w:r w:rsidRPr="0052008D">
        <w:rPr>
          <w:rFonts w:ascii="Whitney Book" w:hAnsi="Whitney Book"/>
          <w:color w:val="002060"/>
          <w:sz w:val="28"/>
          <w:szCs w:val="28"/>
        </w:rPr>
        <w:t>:</w:t>
      </w:r>
    </w:p>
    <w:p w:rsidR="00170677" w:rsidRPr="0052008D" w:rsidRDefault="00E717FB" w:rsidP="00D647FE">
      <w:pPr>
        <w:ind w:left="360"/>
        <w:rPr>
          <w:rFonts w:ascii="Whitney Book" w:hAnsi="Whitney Book" w:cstheme="minorHAnsi"/>
          <w:color w:val="002060"/>
          <w:sz w:val="28"/>
          <w:szCs w:val="28"/>
        </w:rPr>
      </w:pPr>
      <w:sdt>
        <w:sdtPr>
          <w:rPr>
            <w:rFonts w:ascii="Whitney Book" w:hAnsi="Whitney Book" w:cstheme="minorHAnsi"/>
            <w:color w:val="002060"/>
            <w:sz w:val="28"/>
            <w:szCs w:val="28"/>
          </w:rPr>
          <w:id w:val="-232012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634">
            <w:rPr>
              <w:rFonts w:ascii="MS Gothic" w:eastAsia="MS Gothic" w:hAnsi="MS Gothic" w:cstheme="minorHAnsi" w:hint="eastAsia"/>
              <w:color w:val="002060"/>
              <w:sz w:val="28"/>
              <w:szCs w:val="28"/>
            </w:rPr>
            <w:t>☐</w:t>
          </w:r>
        </w:sdtContent>
      </w:sdt>
      <w:r w:rsidR="00170677" w:rsidRPr="0052008D">
        <w:rPr>
          <w:rFonts w:ascii="Whitney Book" w:hAnsi="Whitney Book" w:cstheme="minorHAnsi"/>
          <w:color w:val="002060"/>
          <w:sz w:val="28"/>
          <w:szCs w:val="28"/>
        </w:rPr>
        <w:t>CV</w:t>
      </w:r>
    </w:p>
    <w:p w:rsidR="00170677" w:rsidRPr="0052008D" w:rsidRDefault="00E717FB" w:rsidP="00D647FE">
      <w:pPr>
        <w:ind w:left="360"/>
        <w:rPr>
          <w:rFonts w:ascii="Whitney Book" w:hAnsi="Whitney Book" w:cstheme="minorHAnsi"/>
          <w:color w:val="002060"/>
          <w:sz w:val="28"/>
          <w:szCs w:val="28"/>
        </w:rPr>
      </w:pPr>
      <w:sdt>
        <w:sdtPr>
          <w:rPr>
            <w:rFonts w:ascii="Whitney Book" w:hAnsi="Whitney Book" w:cstheme="minorHAnsi"/>
            <w:color w:val="002060"/>
            <w:sz w:val="28"/>
            <w:szCs w:val="28"/>
          </w:rPr>
          <w:id w:val="-479839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53E4" w:rsidRPr="0052008D">
            <w:rPr>
              <w:rFonts w:ascii="MS Gothic" w:eastAsia="MS Gothic" w:hAnsi="MS Gothic" w:cstheme="minorHAnsi" w:hint="eastAsia"/>
              <w:color w:val="002060"/>
              <w:sz w:val="28"/>
              <w:szCs w:val="28"/>
            </w:rPr>
            <w:t>☐</w:t>
          </w:r>
        </w:sdtContent>
      </w:sdt>
      <w:r w:rsidR="00DF53E4" w:rsidRPr="0052008D">
        <w:rPr>
          <w:rFonts w:ascii="Whitney Book" w:hAnsi="Whitney Book" w:cstheme="minorHAnsi"/>
          <w:color w:val="002060"/>
          <w:sz w:val="28"/>
          <w:szCs w:val="28"/>
        </w:rPr>
        <w:t>Proof of Cit</w:t>
      </w:r>
      <w:r w:rsidR="00170677" w:rsidRPr="0052008D">
        <w:rPr>
          <w:rFonts w:ascii="Whitney Book" w:hAnsi="Whitney Book" w:cstheme="minorHAnsi"/>
          <w:color w:val="002060"/>
          <w:sz w:val="28"/>
          <w:szCs w:val="28"/>
        </w:rPr>
        <w:t>izenship</w:t>
      </w:r>
      <w:r w:rsidR="004E3B32">
        <w:rPr>
          <w:rStyle w:val="FootnoteReference"/>
          <w:rFonts w:ascii="Whitney Book" w:hAnsi="Whitney Book" w:cstheme="minorHAnsi"/>
          <w:color w:val="002060"/>
          <w:sz w:val="28"/>
          <w:szCs w:val="28"/>
        </w:rPr>
        <w:footnoteReference w:id="5"/>
      </w:r>
      <w:r w:rsidR="00170677" w:rsidRPr="0052008D">
        <w:rPr>
          <w:rFonts w:ascii="Whitney Book" w:hAnsi="Whitney Book" w:cstheme="minorHAnsi"/>
          <w:color w:val="002060"/>
          <w:sz w:val="28"/>
          <w:szCs w:val="28"/>
        </w:rPr>
        <w:t xml:space="preserve"> (if not Canadia</w:t>
      </w:r>
      <w:r w:rsidR="00DF53E4" w:rsidRPr="0052008D">
        <w:rPr>
          <w:rFonts w:ascii="Whitney Book" w:hAnsi="Whitney Book" w:cstheme="minorHAnsi"/>
          <w:color w:val="002060"/>
          <w:sz w:val="28"/>
          <w:szCs w:val="28"/>
        </w:rPr>
        <w:t xml:space="preserve">n </w:t>
      </w:r>
      <w:r w:rsidR="00170677" w:rsidRPr="0052008D">
        <w:rPr>
          <w:rFonts w:ascii="Whitney Book" w:hAnsi="Whitney Book" w:cstheme="minorHAnsi"/>
          <w:color w:val="002060"/>
          <w:sz w:val="28"/>
          <w:szCs w:val="28"/>
        </w:rPr>
        <w:t xml:space="preserve">provide </w:t>
      </w:r>
      <w:r w:rsidR="00DF53E4" w:rsidRPr="0052008D">
        <w:rPr>
          <w:rFonts w:ascii="Whitney Book" w:hAnsi="Whitney Book" w:cstheme="minorHAnsi"/>
          <w:color w:val="002060"/>
          <w:sz w:val="28"/>
          <w:szCs w:val="28"/>
        </w:rPr>
        <w:t>scan of passport</w:t>
      </w:r>
      <w:r w:rsidR="004E3B32">
        <w:rPr>
          <w:rFonts w:ascii="Whitney Book" w:hAnsi="Whitney Book" w:cstheme="minorHAnsi"/>
          <w:color w:val="002060"/>
          <w:sz w:val="28"/>
          <w:szCs w:val="28"/>
        </w:rPr>
        <w:t>)</w:t>
      </w:r>
    </w:p>
    <w:p w:rsidR="00170677" w:rsidRPr="0052008D" w:rsidRDefault="00E717FB" w:rsidP="00D647FE">
      <w:pPr>
        <w:ind w:left="360"/>
        <w:rPr>
          <w:rFonts w:ascii="Whitney Book" w:hAnsi="Whitney Book" w:cstheme="minorHAnsi"/>
          <w:color w:val="002060"/>
          <w:sz w:val="28"/>
          <w:szCs w:val="28"/>
        </w:rPr>
      </w:pPr>
      <w:sdt>
        <w:sdtPr>
          <w:rPr>
            <w:rFonts w:ascii="Whitney Book" w:hAnsi="Whitney Book" w:cstheme="minorHAnsi"/>
            <w:color w:val="002060"/>
            <w:sz w:val="28"/>
            <w:szCs w:val="28"/>
          </w:rPr>
          <w:id w:val="-839772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952" w:rsidRPr="0052008D">
            <w:rPr>
              <w:rFonts w:ascii="Segoe UI Symbol" w:eastAsia="MS Gothic" w:hAnsi="Segoe UI Symbol" w:cs="Segoe UI Symbol"/>
              <w:color w:val="002060"/>
              <w:sz w:val="28"/>
              <w:szCs w:val="28"/>
            </w:rPr>
            <w:t>☐</w:t>
          </w:r>
        </w:sdtContent>
      </w:sdt>
      <w:r w:rsidR="00170677" w:rsidRPr="0052008D">
        <w:rPr>
          <w:rFonts w:ascii="Whitney Book" w:hAnsi="Whitney Book" w:cstheme="minorHAnsi"/>
          <w:color w:val="002060"/>
          <w:sz w:val="28"/>
          <w:szCs w:val="28"/>
        </w:rPr>
        <w:t>Contact details (Email /phone)</w:t>
      </w:r>
    </w:p>
    <w:p w:rsidR="00170677" w:rsidRPr="0052008D" w:rsidRDefault="00E717FB" w:rsidP="00D647FE">
      <w:pPr>
        <w:ind w:left="360"/>
        <w:rPr>
          <w:rFonts w:ascii="Whitney Book" w:hAnsi="Whitney Book" w:cstheme="minorHAnsi"/>
          <w:color w:val="002060"/>
          <w:sz w:val="28"/>
          <w:szCs w:val="28"/>
        </w:rPr>
      </w:pPr>
      <w:sdt>
        <w:sdtPr>
          <w:rPr>
            <w:rFonts w:ascii="Whitney Book" w:hAnsi="Whitney Book" w:cstheme="minorHAnsi"/>
            <w:color w:val="002060"/>
            <w:sz w:val="28"/>
            <w:szCs w:val="28"/>
          </w:rPr>
          <w:id w:val="2046406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952" w:rsidRPr="0052008D">
            <w:rPr>
              <w:rFonts w:ascii="Segoe UI Symbol" w:eastAsia="MS Gothic" w:hAnsi="Segoe UI Symbol" w:cs="Segoe UI Symbol"/>
              <w:color w:val="002060"/>
              <w:sz w:val="28"/>
              <w:szCs w:val="28"/>
            </w:rPr>
            <w:t>☐</w:t>
          </w:r>
        </w:sdtContent>
      </w:sdt>
      <w:r w:rsidR="00170677" w:rsidRPr="0052008D">
        <w:rPr>
          <w:rFonts w:ascii="Whitney Book" w:hAnsi="Whitney Book" w:cstheme="minorHAnsi"/>
          <w:color w:val="002060"/>
          <w:sz w:val="28"/>
          <w:szCs w:val="28"/>
        </w:rPr>
        <w:t>Social Insurance Number (SIN)</w:t>
      </w:r>
    </w:p>
    <w:p w:rsidR="00170677" w:rsidRPr="0052008D" w:rsidRDefault="00E717FB" w:rsidP="00D647FE">
      <w:pPr>
        <w:ind w:left="360"/>
        <w:rPr>
          <w:rFonts w:ascii="Whitney Book" w:hAnsi="Whitney Book" w:cstheme="minorHAnsi"/>
          <w:color w:val="002060"/>
          <w:sz w:val="28"/>
          <w:szCs w:val="28"/>
        </w:rPr>
      </w:pPr>
      <w:sdt>
        <w:sdtPr>
          <w:rPr>
            <w:rFonts w:ascii="Whitney Book" w:hAnsi="Whitney Book" w:cstheme="minorHAnsi"/>
            <w:color w:val="002060"/>
            <w:sz w:val="28"/>
            <w:szCs w:val="28"/>
          </w:rPr>
          <w:id w:val="-500278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952" w:rsidRPr="0052008D">
            <w:rPr>
              <w:rFonts w:ascii="Segoe UI Symbol" w:eastAsia="MS Gothic" w:hAnsi="Segoe UI Symbol" w:cs="Segoe UI Symbol"/>
              <w:color w:val="002060"/>
              <w:sz w:val="28"/>
              <w:szCs w:val="28"/>
            </w:rPr>
            <w:t>☐</w:t>
          </w:r>
        </w:sdtContent>
      </w:sdt>
      <w:r w:rsidR="00170677" w:rsidRPr="0052008D">
        <w:rPr>
          <w:rFonts w:ascii="Whitney Book" w:hAnsi="Whitney Book" w:cstheme="minorHAnsi"/>
          <w:color w:val="002060"/>
          <w:sz w:val="28"/>
          <w:szCs w:val="28"/>
        </w:rPr>
        <w:t>Proof of PhD (certificate)</w:t>
      </w:r>
    </w:p>
    <w:p w:rsidR="00170677" w:rsidRPr="0052008D" w:rsidRDefault="00E717FB" w:rsidP="00D647FE">
      <w:pPr>
        <w:ind w:left="360"/>
        <w:rPr>
          <w:rFonts w:ascii="Whitney Book" w:hAnsi="Whitney Book" w:cstheme="minorHAnsi"/>
          <w:color w:val="002060"/>
          <w:sz w:val="28"/>
          <w:szCs w:val="28"/>
        </w:rPr>
      </w:pPr>
      <w:sdt>
        <w:sdtPr>
          <w:rPr>
            <w:rFonts w:ascii="Whitney Book" w:hAnsi="Whitney Book" w:cstheme="minorHAnsi"/>
            <w:color w:val="002060"/>
            <w:sz w:val="28"/>
            <w:szCs w:val="28"/>
          </w:rPr>
          <w:id w:val="-68507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0EA9">
            <w:rPr>
              <w:rFonts w:ascii="MS Gothic" w:eastAsia="MS Gothic" w:hAnsi="MS Gothic" w:cstheme="minorHAnsi" w:hint="eastAsia"/>
              <w:color w:val="002060"/>
              <w:sz w:val="28"/>
              <w:szCs w:val="28"/>
            </w:rPr>
            <w:t>☐</w:t>
          </w:r>
        </w:sdtContent>
      </w:sdt>
      <w:r w:rsidR="00170677" w:rsidRPr="0052008D">
        <w:rPr>
          <w:rFonts w:ascii="Whitney Book" w:hAnsi="Whitney Book" w:cstheme="minorHAnsi"/>
          <w:color w:val="002060"/>
          <w:sz w:val="28"/>
          <w:szCs w:val="28"/>
        </w:rPr>
        <w:t>Payroll Direct Deposit Authorization Form</w:t>
      </w:r>
    </w:p>
    <w:p w:rsidR="009730BC" w:rsidRDefault="009730BC" w:rsidP="00F35C6F">
      <w:pPr>
        <w:pStyle w:val="xxxmsolistparagraph"/>
        <w:ind w:left="360" w:hanging="360"/>
        <w:rPr>
          <w:rFonts w:ascii="Whitney Book" w:hAnsi="Whitney Book" w:cstheme="minorHAnsi"/>
          <w:color w:val="002060"/>
          <w:sz w:val="28"/>
          <w:szCs w:val="28"/>
        </w:rPr>
      </w:pPr>
    </w:p>
    <w:p w:rsidR="00D647FE" w:rsidRPr="0052008D" w:rsidRDefault="00D647FE" w:rsidP="00F35C6F">
      <w:pPr>
        <w:pStyle w:val="xxxmsolistparagraph"/>
        <w:ind w:left="360" w:hanging="360"/>
        <w:rPr>
          <w:rFonts w:ascii="Whitney Book" w:hAnsi="Whitney Book" w:cstheme="minorHAnsi"/>
          <w:color w:val="002060"/>
          <w:sz w:val="28"/>
          <w:szCs w:val="28"/>
        </w:rPr>
      </w:pPr>
      <w:r w:rsidRPr="00A41446">
        <w:rPr>
          <w:rFonts w:ascii="Whitney Book" w:hAnsi="Whitney Book" w:cstheme="minorHAnsi"/>
          <w:color w:val="002060"/>
          <w:sz w:val="28"/>
          <w:szCs w:val="28"/>
          <w:u w:val="single"/>
        </w:rPr>
        <w:t>SUPERVISOR PROVIDES</w:t>
      </w:r>
      <w:r w:rsidRPr="0052008D">
        <w:rPr>
          <w:rFonts w:ascii="Whitney Book" w:hAnsi="Whitney Book" w:cstheme="minorHAnsi"/>
          <w:color w:val="002060"/>
          <w:sz w:val="28"/>
          <w:szCs w:val="28"/>
        </w:rPr>
        <w:t>:</w:t>
      </w:r>
    </w:p>
    <w:p w:rsidR="00170677" w:rsidRPr="0052008D" w:rsidRDefault="004E3B32" w:rsidP="00F35C6F">
      <w:pPr>
        <w:pStyle w:val="xxxmsolistparagraph"/>
        <w:ind w:left="360" w:hanging="360"/>
        <w:rPr>
          <w:rFonts w:ascii="Whitney Book" w:hAnsi="Whitney Book" w:cstheme="minorHAnsi"/>
          <w:color w:val="002060"/>
          <w:sz w:val="28"/>
          <w:szCs w:val="28"/>
          <w:lang w:val="en-CA"/>
        </w:rPr>
      </w:pPr>
      <w:r>
        <w:rPr>
          <w:rFonts w:ascii="Whitney Book" w:hAnsi="Whitney Book" w:cstheme="minorHAnsi"/>
          <w:color w:val="002060"/>
          <w:sz w:val="28"/>
          <w:szCs w:val="28"/>
          <w:lang w:val="en-CA"/>
        </w:rPr>
        <w:t xml:space="preserve">TERM APPOINTMENT </w:t>
      </w:r>
      <w:r w:rsidR="00170677" w:rsidRPr="0052008D">
        <w:rPr>
          <w:rFonts w:ascii="Whitney Book" w:hAnsi="Whitney Book" w:cstheme="minorHAnsi"/>
          <w:color w:val="002060"/>
          <w:sz w:val="28"/>
          <w:szCs w:val="28"/>
          <w:lang w:val="en-CA"/>
        </w:rPr>
        <w:t>START DATE</w:t>
      </w:r>
      <w:r w:rsidR="00460EA9">
        <w:rPr>
          <w:rFonts w:ascii="Whitney Book" w:hAnsi="Whitney Book" w:cstheme="minorHAnsi"/>
          <w:color w:val="002060"/>
          <w:sz w:val="28"/>
          <w:szCs w:val="28"/>
          <w:lang w:val="en-CA"/>
        </w:rPr>
        <w:t xml:space="preserve"> </w:t>
      </w:r>
      <w:sdt>
        <w:sdtPr>
          <w:rPr>
            <w:rStyle w:val="Style5"/>
          </w:rPr>
          <w:id w:val="1622188799"/>
          <w:placeholder>
            <w:docPart w:val="DefaultPlaceholder_-1854013440"/>
          </w:placeholder>
          <w15:color w:val="C0C0C0"/>
          <w:text/>
        </w:sdtPr>
        <w:sdtEndPr>
          <w:rPr>
            <w:rStyle w:val="Style5"/>
          </w:rPr>
        </w:sdtEndPr>
        <w:sdtContent>
          <w:r w:rsidR="00460EA9" w:rsidRPr="00904F06">
            <w:rPr>
              <w:rStyle w:val="Style5"/>
            </w:rPr>
            <w:t xml:space="preserve">                                                                                </w:t>
          </w:r>
        </w:sdtContent>
      </w:sdt>
    </w:p>
    <w:p w:rsidR="00170677" w:rsidRDefault="004E3B32" w:rsidP="00F35C6F">
      <w:pPr>
        <w:pStyle w:val="xxxmsolistparagraph"/>
        <w:ind w:left="360" w:hanging="360"/>
        <w:rPr>
          <w:rFonts w:ascii="Whitney Book" w:hAnsi="Whitney Book" w:cstheme="minorHAnsi"/>
          <w:color w:val="002060"/>
          <w:sz w:val="28"/>
          <w:szCs w:val="28"/>
          <w:lang w:val="en-CA"/>
        </w:rPr>
      </w:pPr>
      <w:r>
        <w:rPr>
          <w:rFonts w:ascii="Whitney Book" w:hAnsi="Whitney Book" w:cstheme="minorHAnsi"/>
          <w:color w:val="002060"/>
          <w:sz w:val="28"/>
          <w:szCs w:val="28"/>
          <w:lang w:val="en-CA"/>
        </w:rPr>
        <w:lastRenderedPageBreak/>
        <w:t xml:space="preserve">TERM APPOINTMENT </w:t>
      </w:r>
      <w:r w:rsidR="00170677" w:rsidRPr="0052008D">
        <w:rPr>
          <w:rFonts w:ascii="Whitney Book" w:hAnsi="Whitney Book" w:cstheme="minorHAnsi"/>
          <w:color w:val="002060"/>
          <w:sz w:val="28"/>
          <w:szCs w:val="28"/>
          <w:lang w:val="en-CA"/>
        </w:rPr>
        <w:t>END DATE</w:t>
      </w:r>
      <w:r w:rsidR="009E4E3F">
        <w:rPr>
          <w:rStyle w:val="FootnoteReference"/>
          <w:rFonts w:ascii="Whitney Book" w:hAnsi="Whitney Book" w:cstheme="minorHAnsi"/>
          <w:color w:val="002060"/>
          <w:sz w:val="28"/>
          <w:szCs w:val="28"/>
          <w:lang w:val="en-CA"/>
        </w:rPr>
        <w:footnoteReference w:id="6"/>
      </w:r>
      <w:r w:rsidR="00460EA9">
        <w:rPr>
          <w:rFonts w:ascii="Whitney Book" w:hAnsi="Whitney Book" w:cstheme="minorHAnsi"/>
          <w:color w:val="002060"/>
          <w:sz w:val="28"/>
          <w:szCs w:val="28"/>
          <w:lang w:val="en-CA"/>
        </w:rPr>
        <w:t xml:space="preserve"> </w:t>
      </w:r>
      <w:sdt>
        <w:sdtPr>
          <w:rPr>
            <w:rStyle w:val="Style6"/>
          </w:rPr>
          <w:id w:val="-1818941937"/>
          <w:placeholder>
            <w:docPart w:val="DefaultPlaceholder_-1854013440"/>
          </w:placeholder>
          <w15:color w:val="C0C0C0"/>
          <w:text/>
        </w:sdtPr>
        <w:sdtEndPr>
          <w:rPr>
            <w:rStyle w:val="Style6"/>
          </w:rPr>
        </w:sdtEndPr>
        <w:sdtContent>
          <w:r w:rsidR="00460EA9" w:rsidRPr="00904F06">
            <w:rPr>
              <w:rStyle w:val="Style6"/>
            </w:rPr>
            <w:t xml:space="preserve">                                                                                 </w:t>
          </w:r>
        </w:sdtContent>
      </w:sdt>
    </w:p>
    <w:p w:rsidR="004E3B32" w:rsidRDefault="004E3B32" w:rsidP="00F35C6F">
      <w:pPr>
        <w:pStyle w:val="xxxmsolistparagraph"/>
        <w:ind w:left="360" w:hanging="360"/>
        <w:rPr>
          <w:rFonts w:ascii="Whitney Book" w:hAnsi="Whitney Book" w:cstheme="minorHAnsi"/>
          <w:color w:val="002060"/>
          <w:sz w:val="28"/>
          <w:szCs w:val="28"/>
          <w:lang w:val="en-CA"/>
        </w:rPr>
      </w:pPr>
    </w:p>
    <w:p w:rsidR="004E3B32" w:rsidRDefault="00170677" w:rsidP="007729A8">
      <w:pPr>
        <w:pStyle w:val="xxxmsolistparagraph"/>
        <w:ind w:left="360" w:hanging="360"/>
        <w:rPr>
          <w:rFonts w:ascii="Whitney Book" w:hAnsi="Whitney Book" w:cstheme="minorHAnsi"/>
          <w:color w:val="002060"/>
          <w:sz w:val="28"/>
          <w:szCs w:val="28"/>
          <w:lang w:val="en-CA"/>
        </w:rPr>
      </w:pPr>
      <w:r w:rsidRPr="0052008D">
        <w:rPr>
          <w:rFonts w:ascii="Whitney Book" w:hAnsi="Whitney Book" w:cstheme="minorHAnsi"/>
          <w:color w:val="002060"/>
          <w:sz w:val="28"/>
          <w:szCs w:val="28"/>
          <w:lang w:val="en-CA"/>
        </w:rPr>
        <w:t>DESCRIPTION OF RESEARCH THE PDF WILL BE CONDUCTING</w:t>
      </w:r>
      <w:r w:rsidR="00D647FE" w:rsidRPr="0052008D">
        <w:rPr>
          <w:rFonts w:ascii="Whitney Book" w:hAnsi="Whitney Book" w:cstheme="minorHAnsi"/>
          <w:color w:val="002060"/>
          <w:sz w:val="28"/>
          <w:szCs w:val="28"/>
          <w:lang w:val="en-CA"/>
        </w:rPr>
        <w:t xml:space="preserve"> </w:t>
      </w:r>
    </w:p>
    <w:sdt>
      <w:sdtPr>
        <w:rPr>
          <w:rStyle w:val="Style7"/>
        </w:rPr>
        <w:id w:val="1009724790"/>
        <w:placeholder>
          <w:docPart w:val="DefaultPlaceholder_-1854013440"/>
        </w:placeholder>
        <w15:color w:val="C0C0C0"/>
        <w:text/>
      </w:sdtPr>
      <w:sdtEndPr>
        <w:rPr>
          <w:rStyle w:val="Style7"/>
        </w:rPr>
      </w:sdtEndPr>
      <w:sdtContent>
        <w:p w:rsidR="00460EA9" w:rsidRDefault="00A540ED" w:rsidP="007729A8">
          <w:pPr>
            <w:pStyle w:val="xxxmsolistparagraph"/>
            <w:ind w:left="360" w:hanging="360"/>
            <w:rPr>
              <w:rFonts w:ascii="Whitney Book" w:hAnsi="Whitney Book" w:cstheme="minorHAnsi"/>
              <w:color w:val="002060"/>
              <w:sz w:val="28"/>
              <w:szCs w:val="28"/>
              <w:lang w:val="en-CA"/>
            </w:rPr>
          </w:pPr>
          <w:r w:rsidRPr="00904F06">
            <w:rPr>
              <w:rStyle w:val="Style7"/>
            </w:rPr>
            <w:t xml:space="preserve">                                                                                                                                                         </w:t>
          </w:r>
        </w:p>
      </w:sdtContent>
    </w:sdt>
    <w:p w:rsidR="00460EA9" w:rsidRPr="0052008D" w:rsidRDefault="00460EA9" w:rsidP="007729A8">
      <w:pPr>
        <w:pStyle w:val="xxxmsolistparagraph"/>
        <w:ind w:left="360" w:hanging="360"/>
        <w:rPr>
          <w:rFonts w:ascii="Whitney Book" w:hAnsi="Whitney Book" w:cstheme="minorHAnsi"/>
          <w:color w:val="002060"/>
          <w:sz w:val="28"/>
          <w:szCs w:val="28"/>
          <w:lang w:val="en-CA"/>
        </w:rPr>
      </w:pPr>
    </w:p>
    <w:p w:rsidR="00170677" w:rsidRDefault="00170677" w:rsidP="00F35C6F">
      <w:pPr>
        <w:pStyle w:val="xxxmsolistparagraph"/>
        <w:ind w:left="360" w:hanging="360"/>
        <w:rPr>
          <w:rFonts w:ascii="Whitney Book" w:hAnsi="Whitney Book" w:cstheme="minorHAnsi"/>
          <w:color w:val="002060"/>
          <w:sz w:val="28"/>
          <w:szCs w:val="28"/>
          <w:lang w:val="en-CA"/>
        </w:rPr>
      </w:pPr>
      <w:r w:rsidRPr="0052008D">
        <w:rPr>
          <w:rFonts w:ascii="Whitney Book" w:hAnsi="Whitney Book" w:cstheme="minorHAnsi"/>
          <w:color w:val="002060"/>
          <w:sz w:val="28"/>
          <w:szCs w:val="28"/>
          <w:lang w:val="en-CA"/>
        </w:rPr>
        <w:t>SALARY</w:t>
      </w:r>
      <w:r w:rsidR="009730BC">
        <w:rPr>
          <w:rStyle w:val="FootnoteReference"/>
          <w:rFonts w:ascii="Whitney Book" w:hAnsi="Whitney Book" w:cstheme="minorHAnsi"/>
          <w:color w:val="002060"/>
          <w:sz w:val="28"/>
          <w:szCs w:val="28"/>
          <w:lang w:val="en-CA"/>
        </w:rPr>
        <w:footnoteReference w:id="7"/>
      </w:r>
      <w:r w:rsidR="00D647FE" w:rsidRPr="0052008D">
        <w:rPr>
          <w:rFonts w:ascii="Whitney Book" w:hAnsi="Whitney Book" w:cstheme="minorHAnsi"/>
          <w:color w:val="002060"/>
          <w:sz w:val="28"/>
          <w:szCs w:val="28"/>
          <w:lang w:val="en-CA"/>
        </w:rPr>
        <w:t xml:space="preserve"> </w:t>
      </w:r>
      <w:sdt>
        <w:sdtPr>
          <w:rPr>
            <w:rStyle w:val="Style8"/>
          </w:rPr>
          <w:id w:val="-412627495"/>
          <w:placeholder>
            <w:docPart w:val="DefaultPlaceholder_-1854013440"/>
          </w:placeholder>
          <w15:color w:val="C0C0C0"/>
          <w:text/>
        </w:sdtPr>
        <w:sdtEndPr>
          <w:rPr>
            <w:rStyle w:val="Style8"/>
          </w:rPr>
        </w:sdtEndPr>
        <w:sdtContent>
          <w:r w:rsidR="00A540ED" w:rsidRPr="009D559D">
            <w:rPr>
              <w:rStyle w:val="Style8"/>
            </w:rPr>
            <w:t xml:space="preserve">                                               </w:t>
          </w:r>
        </w:sdtContent>
      </w:sdt>
      <w:r w:rsidR="00D647FE" w:rsidRPr="0052008D">
        <w:rPr>
          <w:rFonts w:ascii="Whitney Book" w:hAnsi="Whitney Book" w:cstheme="minorHAnsi"/>
          <w:color w:val="002060"/>
          <w:sz w:val="28"/>
          <w:szCs w:val="28"/>
          <w:lang w:val="en-CA"/>
        </w:rPr>
        <w:t xml:space="preserve"> /annually</w:t>
      </w:r>
    </w:p>
    <w:p w:rsidR="009730BC" w:rsidRPr="0052008D" w:rsidRDefault="009730BC" w:rsidP="00F35C6F">
      <w:pPr>
        <w:pStyle w:val="xxxmsolistparagraph"/>
        <w:ind w:left="360" w:hanging="360"/>
        <w:rPr>
          <w:rFonts w:ascii="Whitney Book" w:hAnsi="Whitney Book" w:cstheme="minorHAnsi"/>
          <w:color w:val="002060"/>
          <w:sz w:val="28"/>
          <w:szCs w:val="28"/>
          <w:lang w:val="en-CA"/>
        </w:rPr>
      </w:pPr>
    </w:p>
    <w:p w:rsidR="00F35C6F" w:rsidRPr="0052008D" w:rsidRDefault="00D647FE" w:rsidP="00F35C6F">
      <w:pPr>
        <w:pStyle w:val="xxxmsolistparagraph"/>
        <w:ind w:left="360" w:hanging="360"/>
        <w:rPr>
          <w:rFonts w:ascii="Whitney Book" w:hAnsi="Whitney Book" w:cstheme="minorHAnsi"/>
          <w:color w:val="002060"/>
          <w:sz w:val="28"/>
          <w:szCs w:val="28"/>
          <w:lang w:val="en-CA"/>
        </w:rPr>
      </w:pPr>
      <w:r w:rsidRPr="0052008D">
        <w:rPr>
          <w:rFonts w:ascii="Whitney Book" w:hAnsi="Whitney Book" w:cstheme="minorHAnsi"/>
          <w:color w:val="002060"/>
          <w:sz w:val="28"/>
          <w:szCs w:val="28"/>
          <w:lang w:val="en-CA"/>
        </w:rPr>
        <w:t xml:space="preserve">FUNDING GRANT </w:t>
      </w:r>
      <w:r w:rsidR="00A540ED">
        <w:rPr>
          <w:rFonts w:ascii="Whitney Book" w:hAnsi="Whitney Book" w:cstheme="minorHAnsi"/>
          <w:color w:val="002060"/>
          <w:sz w:val="28"/>
          <w:szCs w:val="28"/>
          <w:lang w:val="en-CA"/>
        </w:rPr>
        <w:t xml:space="preserve"> </w:t>
      </w:r>
      <w:sdt>
        <w:sdtPr>
          <w:rPr>
            <w:rStyle w:val="Style9"/>
          </w:rPr>
          <w:id w:val="-1232082964"/>
          <w:placeholder>
            <w:docPart w:val="DefaultPlaceholder_-1854013440"/>
          </w:placeholder>
          <w15:color w:val="C0C0C0"/>
          <w:text/>
        </w:sdtPr>
        <w:sdtEndPr>
          <w:rPr>
            <w:rStyle w:val="Style9"/>
          </w:rPr>
        </w:sdtEndPr>
        <w:sdtContent>
          <w:r w:rsidR="00A540ED" w:rsidRPr="009D559D">
            <w:rPr>
              <w:rStyle w:val="Style9"/>
            </w:rPr>
            <w:t xml:space="preserve">                                                                                                                 </w:t>
          </w:r>
        </w:sdtContent>
      </w:sdt>
    </w:p>
    <w:p w:rsidR="00170677" w:rsidRPr="000542CF" w:rsidRDefault="00D647FE" w:rsidP="00F35C6F">
      <w:pPr>
        <w:pStyle w:val="xxxmsolistparagraph"/>
        <w:ind w:left="360" w:hanging="360"/>
        <w:rPr>
          <w:rFonts w:ascii="Whitney Book" w:hAnsi="Whitney Book" w:cstheme="minorHAnsi"/>
          <w:i/>
          <w:color w:val="002060"/>
          <w:sz w:val="24"/>
          <w:szCs w:val="24"/>
          <w:lang w:val="en-CA"/>
        </w:rPr>
      </w:pPr>
      <w:r w:rsidRPr="000542CF">
        <w:rPr>
          <w:rFonts w:ascii="Whitney Book" w:hAnsi="Whitney Book" w:cstheme="minorHAnsi"/>
          <w:i/>
          <w:color w:val="002060"/>
          <w:sz w:val="24"/>
          <w:szCs w:val="24"/>
          <w:lang w:val="en-CA"/>
        </w:rPr>
        <w:t xml:space="preserve">Note: </w:t>
      </w:r>
      <w:r w:rsidR="006870ED" w:rsidRPr="000542CF">
        <w:rPr>
          <w:rFonts w:ascii="Whitney Book" w:hAnsi="Whitney Book" w:cstheme="minorHAnsi"/>
          <w:i/>
          <w:color w:val="002060"/>
          <w:sz w:val="24"/>
          <w:szCs w:val="24"/>
          <w:lang w:val="en-CA"/>
        </w:rPr>
        <w:t>Ensure</w:t>
      </w:r>
      <w:r w:rsidRPr="000542CF">
        <w:rPr>
          <w:rFonts w:ascii="Whitney Book" w:hAnsi="Whitney Book" w:cstheme="minorHAnsi"/>
          <w:i/>
          <w:color w:val="002060"/>
          <w:sz w:val="24"/>
          <w:szCs w:val="24"/>
          <w:lang w:val="en-CA"/>
        </w:rPr>
        <w:t xml:space="preserve"> Research Project Grant dates correspond with hire dates</w:t>
      </w:r>
    </w:p>
    <w:p w:rsidR="0052008D" w:rsidRDefault="0052008D" w:rsidP="00D647FE">
      <w:pPr>
        <w:pStyle w:val="xxxmsolistparagraph"/>
        <w:ind w:left="360" w:hanging="360"/>
        <w:rPr>
          <w:rFonts w:ascii="Whitney Book" w:hAnsi="Whitney Book" w:cstheme="minorHAnsi"/>
          <w:color w:val="002060"/>
          <w:sz w:val="28"/>
          <w:szCs w:val="28"/>
          <w:lang w:val="en-CA"/>
        </w:rPr>
      </w:pPr>
    </w:p>
    <w:p w:rsidR="00D647FE" w:rsidRPr="0052008D" w:rsidRDefault="00D647FE" w:rsidP="00D647FE">
      <w:pPr>
        <w:pStyle w:val="xxxmsolistparagraph"/>
        <w:ind w:left="360" w:hanging="360"/>
        <w:rPr>
          <w:rFonts w:ascii="Whitney Book" w:hAnsi="Whitney Book" w:cstheme="minorHAnsi"/>
          <w:i/>
          <w:color w:val="002060"/>
          <w:sz w:val="28"/>
          <w:szCs w:val="28"/>
          <w:lang w:val="en-CA"/>
        </w:rPr>
      </w:pPr>
      <w:r w:rsidRPr="0052008D">
        <w:rPr>
          <w:rFonts w:ascii="Whitney Book" w:hAnsi="Whitney Book" w:cstheme="minorHAnsi"/>
          <w:color w:val="002060"/>
          <w:sz w:val="28"/>
          <w:szCs w:val="28"/>
          <w:lang w:val="en-CA"/>
        </w:rPr>
        <w:t>TYPE OF FUNDING</w:t>
      </w:r>
    </w:p>
    <w:p w:rsidR="007729A8" w:rsidRDefault="00E717FB" w:rsidP="0052008D">
      <w:pPr>
        <w:pStyle w:val="ListParagraph"/>
        <w:ind w:left="360"/>
        <w:rPr>
          <w:rFonts w:ascii="Whitney Book" w:hAnsi="Whitney Book"/>
          <w:color w:val="002060"/>
          <w:sz w:val="28"/>
          <w:szCs w:val="28"/>
        </w:rPr>
      </w:pPr>
      <w:sdt>
        <w:sdtPr>
          <w:rPr>
            <w:rFonts w:ascii="Whitney Book" w:hAnsi="Whitney Book"/>
            <w:color w:val="002060"/>
            <w:sz w:val="28"/>
            <w:szCs w:val="28"/>
          </w:rPr>
          <w:id w:val="-296915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40ED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F35C6F" w:rsidRPr="0052008D">
        <w:rPr>
          <w:rFonts w:ascii="Whitney Book" w:hAnsi="Whitney Book"/>
          <w:color w:val="002060"/>
          <w:sz w:val="28"/>
          <w:szCs w:val="28"/>
        </w:rPr>
        <w:t xml:space="preserve">PDF Employee (REG earnings) – funded through supervisor </w:t>
      </w:r>
      <w:bookmarkStart w:id="0" w:name="_GoBack"/>
      <w:bookmarkEnd w:id="0"/>
    </w:p>
    <w:p w:rsidR="0052008D" w:rsidRPr="0052008D" w:rsidRDefault="0052008D" w:rsidP="0052008D">
      <w:pPr>
        <w:pStyle w:val="ListParagraph"/>
        <w:ind w:left="360"/>
        <w:rPr>
          <w:rFonts w:ascii="Whitney Book" w:hAnsi="Whitney Book"/>
          <w:color w:val="002060"/>
          <w:sz w:val="28"/>
          <w:szCs w:val="28"/>
        </w:rPr>
      </w:pPr>
    </w:p>
    <w:p w:rsidR="00F35C6F" w:rsidRPr="0052008D" w:rsidRDefault="00E717FB" w:rsidP="0052008D">
      <w:pPr>
        <w:pStyle w:val="ListParagraph"/>
        <w:ind w:left="360"/>
        <w:rPr>
          <w:rFonts w:ascii="Whitney Book" w:hAnsi="Whitney Book"/>
          <w:color w:val="002060"/>
          <w:sz w:val="28"/>
          <w:szCs w:val="28"/>
        </w:rPr>
      </w:pPr>
      <w:sdt>
        <w:sdtPr>
          <w:rPr>
            <w:rFonts w:ascii="Whitney Book" w:hAnsi="Whitney Book"/>
            <w:color w:val="002060"/>
            <w:sz w:val="28"/>
            <w:szCs w:val="28"/>
          </w:rPr>
          <w:id w:val="1115867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6340" w:rsidRPr="0052008D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F35C6F" w:rsidRPr="0052008D">
        <w:rPr>
          <w:rFonts w:ascii="Whitney Book" w:hAnsi="Whitney Book"/>
          <w:color w:val="002060"/>
          <w:sz w:val="28"/>
          <w:szCs w:val="28"/>
        </w:rPr>
        <w:t>Self-funded - PDF Award Recipient</w:t>
      </w:r>
    </w:p>
    <w:p w:rsidR="00F35C6F" w:rsidRPr="0052008D" w:rsidRDefault="00E717FB" w:rsidP="0052008D">
      <w:pPr>
        <w:pStyle w:val="ListParagraph"/>
        <w:ind w:left="1170"/>
        <w:rPr>
          <w:rFonts w:ascii="Whitney Book" w:hAnsi="Whitney Book"/>
          <w:color w:val="002060"/>
          <w:sz w:val="28"/>
          <w:szCs w:val="28"/>
        </w:rPr>
      </w:pPr>
      <w:sdt>
        <w:sdtPr>
          <w:rPr>
            <w:rFonts w:ascii="Whitney Book" w:hAnsi="Whitney Book"/>
            <w:color w:val="002060"/>
            <w:sz w:val="28"/>
            <w:szCs w:val="28"/>
          </w:rPr>
          <w:id w:val="1001313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B32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F35C6F" w:rsidRPr="0052008D">
        <w:rPr>
          <w:rFonts w:ascii="Whitney Book" w:hAnsi="Whitney Book"/>
          <w:color w:val="002060"/>
          <w:sz w:val="28"/>
          <w:szCs w:val="28"/>
        </w:rPr>
        <w:t xml:space="preserve">Funds administered </w:t>
      </w:r>
      <w:r w:rsidR="0052008D">
        <w:rPr>
          <w:rFonts w:ascii="Whitney Book" w:hAnsi="Whitney Book"/>
          <w:color w:val="002060"/>
          <w:sz w:val="28"/>
          <w:szCs w:val="28"/>
        </w:rPr>
        <w:t>by</w:t>
      </w:r>
      <w:r w:rsidR="00F35C6F" w:rsidRPr="0052008D">
        <w:rPr>
          <w:rFonts w:ascii="Whitney Book" w:hAnsi="Whitney Book"/>
          <w:color w:val="002060"/>
          <w:sz w:val="28"/>
          <w:szCs w:val="28"/>
        </w:rPr>
        <w:t xml:space="preserve"> UBC payroll (PFL (FEL) earnings) however from an external source</w:t>
      </w:r>
    </w:p>
    <w:p w:rsidR="00D647FE" w:rsidRPr="0052008D" w:rsidRDefault="00E717FB" w:rsidP="0052008D">
      <w:pPr>
        <w:pStyle w:val="ListParagraph"/>
        <w:ind w:left="1170"/>
        <w:rPr>
          <w:rFonts w:ascii="Whitney Book" w:hAnsi="Whitney Book"/>
          <w:color w:val="002060"/>
          <w:sz w:val="28"/>
          <w:szCs w:val="28"/>
        </w:rPr>
      </w:pPr>
      <w:sdt>
        <w:sdtPr>
          <w:rPr>
            <w:rFonts w:ascii="Whitney Book" w:hAnsi="Whitney Book"/>
            <w:color w:val="002060"/>
            <w:sz w:val="28"/>
            <w:szCs w:val="28"/>
          </w:rPr>
          <w:id w:val="69018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6340" w:rsidRPr="0052008D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F35C6F" w:rsidRPr="0052008D">
        <w:rPr>
          <w:rFonts w:ascii="Whitney Book" w:hAnsi="Whitney Book"/>
          <w:color w:val="002060"/>
          <w:sz w:val="28"/>
          <w:szCs w:val="28"/>
        </w:rPr>
        <w:t>Funds paid directly to PDF from external funding source (NUF earnings)</w:t>
      </w:r>
    </w:p>
    <w:p w:rsidR="007729A8" w:rsidRPr="0052008D" w:rsidRDefault="007729A8" w:rsidP="0052008D">
      <w:pPr>
        <w:pStyle w:val="ListParagraph"/>
        <w:ind w:left="1170"/>
        <w:rPr>
          <w:rFonts w:ascii="Whitney Book" w:hAnsi="Whitney Book"/>
          <w:color w:val="002060"/>
          <w:sz w:val="28"/>
          <w:szCs w:val="28"/>
        </w:rPr>
      </w:pPr>
    </w:p>
    <w:p w:rsidR="00170677" w:rsidRPr="0052008D" w:rsidRDefault="00E717FB" w:rsidP="0052008D">
      <w:pPr>
        <w:pStyle w:val="ListParagraph"/>
        <w:ind w:left="360"/>
        <w:rPr>
          <w:rFonts w:ascii="Whitney Book" w:hAnsi="Whitney Book"/>
          <w:color w:val="002060"/>
          <w:sz w:val="28"/>
          <w:szCs w:val="28"/>
        </w:rPr>
      </w:pPr>
      <w:sdt>
        <w:sdtPr>
          <w:rPr>
            <w:rFonts w:ascii="Whitney Book" w:hAnsi="Whitney Book"/>
            <w:color w:val="002060"/>
            <w:sz w:val="28"/>
            <w:szCs w:val="28"/>
          </w:rPr>
          <w:id w:val="-827583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6340" w:rsidRPr="0052008D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F35C6F" w:rsidRPr="0052008D">
        <w:rPr>
          <w:rFonts w:ascii="Whitney Book" w:hAnsi="Whitney Book"/>
          <w:color w:val="002060"/>
          <w:sz w:val="28"/>
          <w:szCs w:val="28"/>
        </w:rPr>
        <w:t>Combination of above</w:t>
      </w:r>
    </w:p>
    <w:p w:rsidR="005D4C18" w:rsidRDefault="005D4C18" w:rsidP="00170677">
      <w:pPr>
        <w:pStyle w:val="xxxmsolistparagraph"/>
        <w:ind w:left="360" w:hanging="360"/>
        <w:rPr>
          <w:rFonts w:ascii="Whitney Book" w:hAnsi="Whitney Book" w:cstheme="minorHAnsi"/>
          <w:color w:val="002060"/>
          <w:sz w:val="28"/>
          <w:szCs w:val="28"/>
          <w:lang w:val="en-CA"/>
        </w:rPr>
      </w:pPr>
    </w:p>
    <w:p w:rsidR="00A540ED" w:rsidRPr="0052008D" w:rsidRDefault="00170677" w:rsidP="006C468D">
      <w:pPr>
        <w:pStyle w:val="xxxmsolistparagraph"/>
        <w:ind w:left="360" w:hanging="360"/>
        <w:rPr>
          <w:rFonts w:ascii="Whitney Book" w:hAnsi="Whitney Book" w:cstheme="minorHAnsi"/>
          <w:color w:val="002060"/>
          <w:sz w:val="28"/>
          <w:szCs w:val="28"/>
        </w:rPr>
      </w:pPr>
      <w:r w:rsidRPr="0052008D">
        <w:rPr>
          <w:rFonts w:ascii="Whitney Book" w:hAnsi="Whitney Book" w:cstheme="minorHAnsi"/>
          <w:color w:val="002060"/>
          <w:sz w:val="28"/>
          <w:szCs w:val="28"/>
          <w:lang w:val="en-CA"/>
        </w:rPr>
        <w:t>BENEFITS</w:t>
      </w:r>
      <w:r w:rsidR="009730BC">
        <w:rPr>
          <w:rStyle w:val="FootnoteReference"/>
          <w:rFonts w:ascii="Whitney Book" w:hAnsi="Whitney Book" w:cstheme="minorHAnsi"/>
          <w:color w:val="002060"/>
          <w:sz w:val="28"/>
          <w:szCs w:val="28"/>
          <w:lang w:val="en-CA"/>
        </w:rPr>
        <w:footnoteReference w:id="8"/>
      </w:r>
      <w:r w:rsidR="009730BC">
        <w:rPr>
          <w:rFonts w:ascii="Whitney Book" w:hAnsi="Whitney Book" w:cstheme="minorHAnsi"/>
          <w:color w:val="002060"/>
          <w:sz w:val="28"/>
          <w:szCs w:val="28"/>
          <w:lang w:val="en-CA"/>
        </w:rPr>
        <w:t xml:space="preserve">: Calculate based on 15%.  </w:t>
      </w:r>
      <w:r w:rsidR="0052008D">
        <w:rPr>
          <w:rFonts w:ascii="Whitney Book" w:hAnsi="Whitney Book" w:cstheme="minorHAnsi"/>
          <w:color w:val="002060"/>
          <w:sz w:val="28"/>
          <w:szCs w:val="28"/>
          <w:lang w:val="en-CA"/>
        </w:rPr>
        <w:t>B</w:t>
      </w:r>
      <w:r w:rsidRPr="0052008D">
        <w:rPr>
          <w:rFonts w:ascii="Whitney Book" w:hAnsi="Whitney Book" w:cstheme="minorHAnsi"/>
          <w:color w:val="002060"/>
          <w:sz w:val="28"/>
          <w:szCs w:val="28"/>
          <w:lang w:val="en-CA"/>
        </w:rPr>
        <w:t>enefits vary based on Funding internal/external</w:t>
      </w:r>
      <w:r w:rsidR="0052008D">
        <w:rPr>
          <w:rFonts w:ascii="Whitney Book" w:hAnsi="Whitney Book" w:cstheme="minorHAnsi"/>
          <w:color w:val="002060"/>
          <w:sz w:val="28"/>
          <w:szCs w:val="28"/>
          <w:lang w:val="en-CA"/>
        </w:rPr>
        <w:t>.</w:t>
      </w:r>
      <w:r w:rsidR="00A540ED">
        <w:rPr>
          <w:rFonts w:ascii="Whitney Book" w:hAnsi="Whitney Book" w:cstheme="minorHAnsi"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sectPr w:rsidR="00A540ED" w:rsidRPr="0052008D" w:rsidSect="00D647FE">
      <w:headerReference w:type="default" r:id="rId8"/>
      <w:pgSz w:w="12240" w:h="15840"/>
      <w:pgMar w:top="1440" w:right="1008" w:bottom="720" w:left="100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1C0" w:rsidRDefault="00FF61C0" w:rsidP="00FF61C0">
      <w:pPr>
        <w:spacing w:after="0" w:line="240" w:lineRule="auto"/>
      </w:pPr>
      <w:r>
        <w:separator/>
      </w:r>
    </w:p>
  </w:endnote>
  <w:endnote w:type="continuationSeparator" w:id="0">
    <w:p w:rsidR="00FF61C0" w:rsidRDefault="00FF61C0" w:rsidP="00FF6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hitney Semibold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Whitney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1C0" w:rsidRDefault="00FF61C0" w:rsidP="00FF61C0">
      <w:pPr>
        <w:spacing w:after="0" w:line="240" w:lineRule="auto"/>
      </w:pPr>
      <w:r>
        <w:separator/>
      </w:r>
    </w:p>
  </w:footnote>
  <w:footnote w:type="continuationSeparator" w:id="0">
    <w:p w:rsidR="00FF61C0" w:rsidRDefault="00FF61C0" w:rsidP="00FF61C0">
      <w:pPr>
        <w:spacing w:after="0" w:line="240" w:lineRule="auto"/>
      </w:pPr>
      <w:r>
        <w:continuationSeparator/>
      </w:r>
    </w:p>
  </w:footnote>
  <w:footnote w:id="1">
    <w:p w:rsidR="00FD0C27" w:rsidRPr="00F84E22" w:rsidRDefault="00FD0C27">
      <w:pPr>
        <w:pStyle w:val="FootnoteText"/>
        <w:rPr>
          <w:sz w:val="18"/>
          <w:szCs w:val="18"/>
        </w:rPr>
      </w:pPr>
      <w:r w:rsidRPr="00F84E22">
        <w:rPr>
          <w:rStyle w:val="FootnoteReference"/>
          <w:sz w:val="18"/>
          <w:szCs w:val="18"/>
        </w:rPr>
        <w:footnoteRef/>
      </w:r>
      <w:r w:rsidRPr="00F84E22">
        <w:rPr>
          <w:sz w:val="18"/>
          <w:szCs w:val="18"/>
        </w:rPr>
        <w:t xml:space="preserve"> </w:t>
      </w:r>
      <w:hyperlink r:id="rId1" w:history="1">
        <w:r w:rsidRPr="00F84E22">
          <w:rPr>
            <w:rStyle w:val="Hyperlink"/>
            <w:rFonts w:cstheme="minorHAnsi"/>
            <w:sz w:val="18"/>
            <w:szCs w:val="18"/>
            <w:lang w:val="en-CA"/>
          </w:rPr>
          <w:t>https://universitycounsel.ubc.ca/files/2022/05/Postdoctoral-Fellows-Policy_AP10.pdf</w:t>
        </w:r>
      </w:hyperlink>
    </w:p>
  </w:footnote>
  <w:footnote w:id="2">
    <w:p w:rsidR="00247BA3" w:rsidRPr="00F84E22" w:rsidRDefault="00247BA3" w:rsidP="00247BA3">
      <w:pPr>
        <w:pStyle w:val="FootnoteText"/>
        <w:rPr>
          <w:rFonts w:cstheme="minorHAnsi"/>
          <w:sz w:val="18"/>
          <w:szCs w:val="18"/>
        </w:rPr>
      </w:pPr>
      <w:r w:rsidRPr="00F84E22">
        <w:rPr>
          <w:rStyle w:val="FootnoteReference"/>
          <w:rFonts w:cstheme="minorHAnsi"/>
          <w:sz w:val="18"/>
          <w:szCs w:val="18"/>
        </w:rPr>
        <w:footnoteRef/>
      </w:r>
      <w:r w:rsidRPr="00F84E22">
        <w:rPr>
          <w:rFonts w:cstheme="minorHAnsi"/>
          <w:iCs/>
          <w:color w:val="002060"/>
          <w:sz w:val="18"/>
          <w:szCs w:val="18"/>
          <w:lang w:val="en-CA"/>
        </w:rPr>
        <w:t xml:space="preserve"> Individuals who do not qualify for appointment as PDF may be considered for appointment as </w:t>
      </w:r>
      <w:hyperlink r:id="rId2" w:history="1">
        <w:r w:rsidRPr="00F84E22">
          <w:rPr>
            <w:rStyle w:val="Hyperlink"/>
            <w:rFonts w:cstheme="minorHAnsi"/>
            <w:iCs/>
            <w:color w:val="002060"/>
            <w:sz w:val="18"/>
            <w:szCs w:val="18"/>
            <w:u w:val="none"/>
            <w:lang w:val="en-CA"/>
          </w:rPr>
          <w:t>Research Associates</w:t>
        </w:r>
      </w:hyperlink>
    </w:p>
  </w:footnote>
  <w:footnote w:id="3">
    <w:p w:rsidR="0005400C" w:rsidRPr="00F84E22" w:rsidRDefault="0005400C">
      <w:pPr>
        <w:pStyle w:val="FootnoteText"/>
        <w:rPr>
          <w:rFonts w:cstheme="minorHAnsi"/>
          <w:sz w:val="18"/>
          <w:szCs w:val="18"/>
        </w:rPr>
      </w:pPr>
      <w:r w:rsidRPr="00F84E22">
        <w:rPr>
          <w:rStyle w:val="FootnoteReference"/>
          <w:rFonts w:cstheme="minorHAnsi"/>
          <w:sz w:val="18"/>
          <w:szCs w:val="18"/>
        </w:rPr>
        <w:footnoteRef/>
      </w:r>
      <w:r w:rsidRPr="00F84E22">
        <w:rPr>
          <w:rFonts w:cstheme="minorHAnsi"/>
          <w:sz w:val="18"/>
          <w:szCs w:val="18"/>
        </w:rPr>
        <w:t xml:space="preserve"> </w:t>
      </w:r>
      <w:r w:rsidRPr="00F84E22">
        <w:rPr>
          <w:rFonts w:cstheme="minorHAnsi"/>
          <w:color w:val="002060"/>
          <w:sz w:val="18"/>
          <w:szCs w:val="18"/>
        </w:rPr>
        <w:t>Appointee cannot begin work until appointment is finalized in Workday</w:t>
      </w:r>
    </w:p>
  </w:footnote>
  <w:footnote w:id="4">
    <w:p w:rsidR="009730BC" w:rsidRPr="00F84E22" w:rsidRDefault="009E4E3F" w:rsidP="009E4E3F">
      <w:pPr>
        <w:pStyle w:val="FootnoteText"/>
        <w:rPr>
          <w:rFonts w:cstheme="minorHAnsi"/>
          <w:color w:val="002060"/>
          <w:sz w:val="18"/>
          <w:szCs w:val="18"/>
        </w:rPr>
      </w:pPr>
      <w:r w:rsidRPr="00F84E22">
        <w:rPr>
          <w:rStyle w:val="FootnoteReference"/>
          <w:rFonts w:cstheme="minorHAnsi"/>
          <w:sz w:val="18"/>
          <w:szCs w:val="18"/>
        </w:rPr>
        <w:footnoteRef/>
      </w:r>
      <w:r w:rsidRPr="00F84E22">
        <w:rPr>
          <w:rFonts w:cstheme="minorHAnsi"/>
          <w:sz w:val="18"/>
          <w:szCs w:val="18"/>
        </w:rPr>
        <w:t xml:space="preserve"> </w:t>
      </w:r>
      <w:hyperlink r:id="rId3" w:history="1">
        <w:r w:rsidR="009730BC" w:rsidRPr="00F84E22">
          <w:rPr>
            <w:rStyle w:val="Hyperlink"/>
            <w:rFonts w:cstheme="minorHAnsi"/>
            <w:sz w:val="18"/>
            <w:szCs w:val="18"/>
          </w:rPr>
          <w:t>https://hr.ubc.ca/working-ubc/faculty-titles-ranks-and-descriptions/postdoctoral-fellows</w:t>
        </w:r>
      </w:hyperlink>
      <w:r w:rsidR="00F3256D" w:rsidRPr="00F84E22">
        <w:rPr>
          <w:rFonts w:cstheme="minorHAnsi"/>
          <w:color w:val="002060"/>
          <w:sz w:val="18"/>
          <w:szCs w:val="18"/>
        </w:rPr>
        <w:t xml:space="preserve"> </w:t>
      </w:r>
    </w:p>
  </w:footnote>
  <w:footnote w:id="5">
    <w:p w:rsidR="004E3B32" w:rsidRDefault="004E3B32" w:rsidP="004E3B32">
      <w:pPr>
        <w:pStyle w:val="FootnoteText"/>
      </w:pPr>
      <w:r w:rsidRPr="00F84E22">
        <w:rPr>
          <w:rStyle w:val="FootnoteReference"/>
          <w:rFonts w:cstheme="minorHAnsi"/>
          <w:color w:val="002060"/>
          <w:sz w:val="18"/>
          <w:szCs w:val="18"/>
        </w:rPr>
        <w:footnoteRef/>
      </w:r>
      <w:r w:rsidRPr="00F84E22">
        <w:rPr>
          <w:rFonts w:cstheme="minorHAnsi"/>
          <w:color w:val="002060"/>
          <w:sz w:val="18"/>
          <w:szCs w:val="18"/>
        </w:rPr>
        <w:t xml:space="preserve"> Upon receipt of appointment documentation from the University, a PDF who is not a Canadian citizen or permanent resident is responsible for obtaining all necessary immigration authorization</w:t>
      </w:r>
      <w:r w:rsidRPr="00F84E22">
        <w:rPr>
          <w:rFonts w:cstheme="minorHAnsi"/>
          <w:i/>
          <w:color w:val="002060"/>
          <w:sz w:val="18"/>
          <w:szCs w:val="18"/>
        </w:rPr>
        <w:t>. School Administrator will provide support.</w:t>
      </w:r>
    </w:p>
  </w:footnote>
  <w:footnote w:id="6">
    <w:p w:rsidR="009E4E3F" w:rsidRPr="00F3256D" w:rsidRDefault="009E4E3F" w:rsidP="009E4E3F">
      <w:pPr>
        <w:pStyle w:val="FootnoteText"/>
        <w:rPr>
          <w:color w:val="002060"/>
        </w:rPr>
      </w:pPr>
      <w:r w:rsidRPr="00F3256D">
        <w:rPr>
          <w:rStyle w:val="FootnoteReference"/>
          <w:color w:val="002060"/>
        </w:rPr>
        <w:footnoteRef/>
      </w:r>
      <w:r w:rsidRPr="00F3256D">
        <w:rPr>
          <w:color w:val="002060"/>
        </w:rPr>
        <w:t>PDF appointments are for a limited period of time. Subject to the requirements of an external funding organization, a PDF typically holds successive one‐year PDF appointments at the University, for up to three years (to five years).</w:t>
      </w:r>
    </w:p>
  </w:footnote>
  <w:footnote w:id="7">
    <w:p w:rsidR="009730BC" w:rsidRDefault="009730B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A50CAC">
          <w:rPr>
            <w:rStyle w:val="Hyperlink"/>
          </w:rPr>
          <w:t>https://hr.ubc.ca/working-ubc/news/june-06-2022/postdoctoral-fellow-compensation-plans</w:t>
        </w:r>
      </w:hyperlink>
    </w:p>
  </w:footnote>
  <w:footnote w:id="8">
    <w:p w:rsidR="009730BC" w:rsidRDefault="009730BC">
      <w:pPr>
        <w:pStyle w:val="FootnoteText"/>
        <w:rPr>
          <w:rStyle w:val="Hyperlink"/>
        </w:rPr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A50CAC">
          <w:rPr>
            <w:rStyle w:val="Hyperlink"/>
          </w:rPr>
          <w:t>https://hr.ubc.ca/working-ubc/faculty-titles-ranks-and-descriptions/postdoctoral-fellows</w:t>
        </w:r>
      </w:hyperlink>
    </w:p>
    <w:p w:rsidR="0095630A" w:rsidRPr="0095630A" w:rsidRDefault="0095630A" w:rsidP="0095630A">
      <w:pPr>
        <w:pStyle w:val="FootnoteText"/>
        <w:ind w:left="8640"/>
        <w:rPr>
          <w:i/>
        </w:rPr>
      </w:pPr>
      <w:r w:rsidRPr="0095630A">
        <w:rPr>
          <w:i/>
          <w:color w:val="A6A6A6" w:themeColor="background1" w:themeShade="A6"/>
        </w:rPr>
        <w:t>Updated Feb,2023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1C0" w:rsidRDefault="00FF61C0">
    <w:pPr>
      <w:pStyle w:val="Header"/>
    </w:pPr>
  </w:p>
  <w:p w:rsidR="00FF61C0" w:rsidRDefault="00FF61C0">
    <w:pPr>
      <w:pStyle w:val="Header"/>
    </w:pPr>
  </w:p>
  <w:p w:rsidR="00FF61C0" w:rsidRDefault="00FF61C0">
    <w:pPr>
      <w:pStyle w:val="Header"/>
    </w:pPr>
    <w:r>
      <w:rPr>
        <w:noProof/>
      </w:rPr>
      <w:drawing>
        <wp:inline distT="0" distB="0" distL="0" distR="0">
          <wp:extent cx="4023359" cy="838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018" cy="849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7BA3" w:rsidRDefault="00247BA3">
    <w:pPr>
      <w:pStyle w:val="Header"/>
    </w:pPr>
  </w:p>
  <w:p w:rsidR="00FF61C0" w:rsidRDefault="00FF61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B5564"/>
    <w:multiLevelType w:val="multilevel"/>
    <w:tmpl w:val="491AE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9A77FA"/>
    <w:multiLevelType w:val="hybridMultilevel"/>
    <w:tmpl w:val="96385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E75BCD"/>
    <w:multiLevelType w:val="hybridMultilevel"/>
    <w:tmpl w:val="3356F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4E2AFC"/>
    <w:multiLevelType w:val="hybridMultilevel"/>
    <w:tmpl w:val="8AA2E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502F68"/>
    <w:multiLevelType w:val="hybridMultilevel"/>
    <w:tmpl w:val="2FA8C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D7C2320">
      <w:start w:val="3"/>
      <w:numFmt w:val="bullet"/>
      <w:lvlText w:val="·"/>
      <w:lvlJc w:val="left"/>
      <w:pPr>
        <w:ind w:left="1530" w:hanging="45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XRbt9XppUFq36/j6DIrvGNTHMppmG4Cbgvp4kfHDz4R/A/2xO9gKqOYnuaRF1try8iKp6+Q9TKT1PqBW3h5Yw==" w:salt="iwz/RTPGkXAY064T+1cBF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7C4"/>
    <w:rsid w:val="0005400C"/>
    <w:rsid w:val="000542CF"/>
    <w:rsid w:val="000C0427"/>
    <w:rsid w:val="00170677"/>
    <w:rsid w:val="001A0360"/>
    <w:rsid w:val="001A1FC6"/>
    <w:rsid w:val="001F21CE"/>
    <w:rsid w:val="00243926"/>
    <w:rsid w:val="00247BA3"/>
    <w:rsid w:val="00277B4E"/>
    <w:rsid w:val="00417634"/>
    <w:rsid w:val="00460EA9"/>
    <w:rsid w:val="004E3B32"/>
    <w:rsid w:val="0052008D"/>
    <w:rsid w:val="005D4C18"/>
    <w:rsid w:val="005D6B8A"/>
    <w:rsid w:val="005E65EF"/>
    <w:rsid w:val="00630DE2"/>
    <w:rsid w:val="006870ED"/>
    <w:rsid w:val="006C468D"/>
    <w:rsid w:val="0074107F"/>
    <w:rsid w:val="007729A8"/>
    <w:rsid w:val="00823137"/>
    <w:rsid w:val="00904F06"/>
    <w:rsid w:val="00910B0B"/>
    <w:rsid w:val="0095630A"/>
    <w:rsid w:val="009730BC"/>
    <w:rsid w:val="009D559D"/>
    <w:rsid w:val="009E4E3F"/>
    <w:rsid w:val="00A41446"/>
    <w:rsid w:val="00A4443F"/>
    <w:rsid w:val="00A540ED"/>
    <w:rsid w:val="00AE632B"/>
    <w:rsid w:val="00BC7952"/>
    <w:rsid w:val="00CB485C"/>
    <w:rsid w:val="00CC0DD7"/>
    <w:rsid w:val="00D647FE"/>
    <w:rsid w:val="00DF53E4"/>
    <w:rsid w:val="00E50A25"/>
    <w:rsid w:val="00E53E83"/>
    <w:rsid w:val="00E56340"/>
    <w:rsid w:val="00E717FB"/>
    <w:rsid w:val="00E877C4"/>
    <w:rsid w:val="00F2397D"/>
    <w:rsid w:val="00F3256D"/>
    <w:rsid w:val="00F35C6F"/>
    <w:rsid w:val="00F84E22"/>
    <w:rsid w:val="00FD0C27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5C5AE"/>
  <w15:chartTrackingRefBased/>
  <w15:docId w15:val="{3F88C423-0499-4CF8-9E1F-6F386E5AE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7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C6F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F35C6F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xxxmsonormal">
    <w:name w:val="x_x_xmsonormal"/>
    <w:basedOn w:val="Normal"/>
    <w:uiPriority w:val="99"/>
    <w:semiHidden/>
    <w:rsid w:val="00F35C6F"/>
    <w:pPr>
      <w:spacing w:after="0" w:line="240" w:lineRule="auto"/>
    </w:pPr>
    <w:rPr>
      <w:rFonts w:ascii="Calibri" w:hAnsi="Calibri" w:cs="Calibri"/>
    </w:rPr>
  </w:style>
  <w:style w:type="paragraph" w:customStyle="1" w:styleId="xxxmsolistparagraph">
    <w:name w:val="x_x_xmsolistparagraph"/>
    <w:basedOn w:val="Normal"/>
    <w:uiPriority w:val="99"/>
    <w:semiHidden/>
    <w:rsid w:val="00F35C6F"/>
    <w:pPr>
      <w:spacing w:after="200" w:line="276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FF6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1C0"/>
  </w:style>
  <w:style w:type="paragraph" w:styleId="Footer">
    <w:name w:val="footer"/>
    <w:basedOn w:val="Normal"/>
    <w:link w:val="FooterChar"/>
    <w:uiPriority w:val="99"/>
    <w:unhideWhenUsed/>
    <w:rsid w:val="00FF6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1C0"/>
  </w:style>
  <w:style w:type="paragraph" w:styleId="FootnoteText">
    <w:name w:val="footnote text"/>
    <w:basedOn w:val="Normal"/>
    <w:link w:val="FootnoteTextChar"/>
    <w:uiPriority w:val="99"/>
    <w:semiHidden/>
    <w:unhideWhenUsed/>
    <w:rsid w:val="00FF61C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61C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F61C0"/>
    <w:rPr>
      <w:vertAlign w:val="superscript"/>
    </w:rPr>
  </w:style>
  <w:style w:type="paragraph" w:styleId="NoSpacing">
    <w:name w:val="No Spacing"/>
    <w:uiPriority w:val="1"/>
    <w:qFormat/>
    <w:rsid w:val="00D647F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52008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60EA9"/>
    <w:rPr>
      <w:color w:val="808080"/>
    </w:rPr>
  </w:style>
  <w:style w:type="character" w:customStyle="1" w:styleId="Style1">
    <w:name w:val="Style1"/>
    <w:basedOn w:val="DefaultParagraphFont"/>
    <w:uiPriority w:val="1"/>
    <w:rsid w:val="00460EA9"/>
  </w:style>
  <w:style w:type="character" w:customStyle="1" w:styleId="Style2">
    <w:name w:val="Style2"/>
    <w:basedOn w:val="DefaultParagraphFont"/>
    <w:uiPriority w:val="1"/>
    <w:rsid w:val="00904F06"/>
    <w:rPr>
      <w:rFonts w:asciiTheme="minorHAnsi" w:hAnsiTheme="minorHAnsi"/>
      <w:color w:val="auto"/>
      <w:sz w:val="22"/>
    </w:rPr>
  </w:style>
  <w:style w:type="character" w:customStyle="1" w:styleId="Style3">
    <w:name w:val="Style3"/>
    <w:basedOn w:val="DefaultParagraphFont"/>
    <w:uiPriority w:val="1"/>
    <w:rsid w:val="00904F06"/>
    <w:rPr>
      <w:rFonts w:asciiTheme="minorHAnsi" w:hAnsiTheme="minorHAnsi"/>
      <w:color w:val="auto"/>
      <w:sz w:val="22"/>
    </w:rPr>
  </w:style>
  <w:style w:type="character" w:customStyle="1" w:styleId="Style4">
    <w:name w:val="Style4"/>
    <w:basedOn w:val="DefaultParagraphFont"/>
    <w:uiPriority w:val="1"/>
    <w:rsid w:val="00904F06"/>
    <w:rPr>
      <w:rFonts w:asciiTheme="minorHAnsi" w:hAnsiTheme="minorHAnsi"/>
      <w:color w:val="auto"/>
      <w:sz w:val="22"/>
    </w:rPr>
  </w:style>
  <w:style w:type="character" w:customStyle="1" w:styleId="Style5">
    <w:name w:val="Style5"/>
    <w:basedOn w:val="DefaultParagraphFont"/>
    <w:uiPriority w:val="1"/>
    <w:rsid w:val="00904F06"/>
    <w:rPr>
      <w:rFonts w:asciiTheme="minorHAnsi" w:hAnsiTheme="minorHAnsi"/>
      <w:color w:val="auto"/>
      <w:sz w:val="22"/>
    </w:rPr>
  </w:style>
  <w:style w:type="character" w:customStyle="1" w:styleId="Style6">
    <w:name w:val="Style6"/>
    <w:basedOn w:val="DefaultParagraphFont"/>
    <w:uiPriority w:val="1"/>
    <w:rsid w:val="00904F06"/>
    <w:rPr>
      <w:rFonts w:asciiTheme="minorHAnsi" w:hAnsiTheme="minorHAnsi"/>
      <w:color w:val="000000" w:themeColor="text1"/>
      <w:sz w:val="22"/>
    </w:rPr>
  </w:style>
  <w:style w:type="character" w:customStyle="1" w:styleId="Style7">
    <w:name w:val="Style7"/>
    <w:basedOn w:val="DefaultParagraphFont"/>
    <w:uiPriority w:val="1"/>
    <w:rsid w:val="00904F06"/>
    <w:rPr>
      <w:rFonts w:asciiTheme="minorHAnsi" w:hAnsiTheme="minorHAnsi"/>
      <w:color w:val="000000" w:themeColor="text1"/>
      <w:sz w:val="22"/>
    </w:rPr>
  </w:style>
  <w:style w:type="character" w:customStyle="1" w:styleId="Style8">
    <w:name w:val="Style8"/>
    <w:basedOn w:val="DefaultParagraphFont"/>
    <w:uiPriority w:val="1"/>
    <w:rsid w:val="009D559D"/>
    <w:rPr>
      <w:rFonts w:asciiTheme="minorHAnsi" w:hAnsiTheme="minorHAnsi"/>
      <w:color w:val="000000" w:themeColor="text1"/>
      <w:sz w:val="22"/>
    </w:rPr>
  </w:style>
  <w:style w:type="character" w:customStyle="1" w:styleId="Style9">
    <w:name w:val="Style9"/>
    <w:basedOn w:val="DefaultParagraphFont"/>
    <w:uiPriority w:val="1"/>
    <w:rsid w:val="009D559D"/>
    <w:rPr>
      <w:rFonts w:asciiTheme="minorHAnsi" w:hAnsiTheme="minorHAnsi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4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hr.ubc.ca/working-ubc/faculty-titles-ranks-and-descriptions/postdoctoral-fellows" TargetMode="External"/><Relationship Id="rId2" Type="http://schemas.openxmlformats.org/officeDocument/2006/relationships/hyperlink" Target="http://www.hr.ubc.ca/faculty-relations/recruitment/research-associates/" TargetMode="External"/><Relationship Id="rId1" Type="http://schemas.openxmlformats.org/officeDocument/2006/relationships/hyperlink" Target="https://universitycounsel.ubc.ca/files/2022/05/Postdoctoral-Fellows-Policy_AP10.pdf" TargetMode="External"/><Relationship Id="rId5" Type="http://schemas.openxmlformats.org/officeDocument/2006/relationships/hyperlink" Target="https://hr.ubc.ca/working-ubc/faculty-titles-ranks-and-descriptions/postdoctoral-fellows" TargetMode="External"/><Relationship Id="rId4" Type="http://schemas.openxmlformats.org/officeDocument/2006/relationships/hyperlink" Target="https://hr.ubc.ca/working-ubc/news/june-06-2022/postdoctoral-fellow-compensation-pla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52B11-A0AC-43FB-9480-E12608824978}"/>
      </w:docPartPr>
      <w:docPartBody>
        <w:p w:rsidR="00156CE8" w:rsidRDefault="005E1516">
          <w:r w:rsidRPr="00F43AC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hitney Semibold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Whitney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516"/>
    <w:rsid w:val="00156CE8"/>
    <w:rsid w:val="005E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151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953FF-9E8D-4C71-98E4-A23D68B1F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Manson, Kathy</dc:creator>
  <cp:keywords/>
  <dc:description/>
  <cp:lastModifiedBy>Manson, Kathy</cp:lastModifiedBy>
  <cp:revision>19</cp:revision>
  <dcterms:created xsi:type="dcterms:W3CDTF">2023-03-15T00:17:00Z</dcterms:created>
  <dcterms:modified xsi:type="dcterms:W3CDTF">2023-03-15T21:18:00Z</dcterms:modified>
</cp:coreProperties>
</file>